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F073A" w14:textId="77777777" w:rsidR="008A7B46" w:rsidRDefault="008A7B46">
      <w:pPr>
        <w:pStyle w:val="Plattetekst"/>
        <w:rPr>
          <w:rFonts w:ascii="Times New Roman"/>
        </w:rPr>
      </w:pPr>
    </w:p>
    <w:p w14:paraId="3AA52ABD" w14:textId="77777777" w:rsidR="008A7B46" w:rsidRDefault="008A7B46">
      <w:pPr>
        <w:pStyle w:val="Plattetekst"/>
        <w:spacing w:before="54"/>
        <w:rPr>
          <w:rFonts w:ascii="Times New Roman"/>
        </w:rPr>
      </w:pPr>
    </w:p>
    <w:p w14:paraId="6D65795D" w14:textId="77777777" w:rsidR="008A7B46" w:rsidRDefault="00AE27FA">
      <w:pPr>
        <w:pStyle w:val="Kop1"/>
      </w:pPr>
      <w:r>
        <w:rPr>
          <w:color w:val="231F20"/>
          <w:w w:val="110"/>
        </w:rPr>
        <w:t>Leeswijzer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Koning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van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2"/>
          <w:w w:val="110"/>
        </w:rPr>
        <w:t>Katoren</w:t>
      </w:r>
    </w:p>
    <w:p w14:paraId="68EDC36B" w14:textId="77777777" w:rsidR="008A7B46" w:rsidRDefault="00AE27FA">
      <w:pPr>
        <w:spacing w:before="191"/>
        <w:ind w:left="100"/>
        <w:rPr>
          <w:i/>
          <w:sz w:val="24"/>
        </w:rPr>
      </w:pPr>
      <w:r>
        <w:rPr>
          <w:i/>
          <w:color w:val="231F20"/>
          <w:spacing w:val="-2"/>
          <w:sz w:val="24"/>
        </w:rPr>
        <w:t>Literatuur,</w:t>
      </w:r>
      <w:r>
        <w:rPr>
          <w:i/>
          <w:color w:val="231F20"/>
          <w:spacing w:val="-14"/>
          <w:sz w:val="24"/>
        </w:rPr>
        <w:t xml:space="preserve"> </w:t>
      </w:r>
      <w:r>
        <w:rPr>
          <w:i/>
          <w:color w:val="231F20"/>
          <w:spacing w:val="-2"/>
          <w:sz w:val="24"/>
        </w:rPr>
        <w:t>Onze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2"/>
          <w:sz w:val="24"/>
        </w:rPr>
        <w:t>stad,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2"/>
          <w:sz w:val="24"/>
        </w:rPr>
        <w:t>groep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2"/>
          <w:sz w:val="24"/>
        </w:rPr>
        <w:t>7-</w:t>
      </w:r>
      <w:r>
        <w:rPr>
          <w:i/>
          <w:color w:val="231F20"/>
          <w:spacing w:val="-10"/>
          <w:sz w:val="24"/>
        </w:rPr>
        <w:t>8</w:t>
      </w:r>
    </w:p>
    <w:p w14:paraId="046EC999" w14:textId="77777777" w:rsidR="008A7B46" w:rsidRDefault="008A7B46">
      <w:pPr>
        <w:pStyle w:val="Plattetekst"/>
        <w:spacing w:before="8"/>
        <w:rPr>
          <w:i/>
        </w:rPr>
      </w:pPr>
    </w:p>
    <w:p w14:paraId="2938B160" w14:textId="77777777" w:rsidR="008A7B46" w:rsidRDefault="00AE27FA">
      <w:pPr>
        <w:ind w:left="100"/>
        <w:rPr>
          <w:sz w:val="20"/>
        </w:rPr>
      </w:pPr>
      <w:r>
        <w:rPr>
          <w:i/>
          <w:color w:val="231F20"/>
          <w:sz w:val="20"/>
        </w:rPr>
        <w:t>NB</w:t>
      </w:r>
      <w:r>
        <w:rPr>
          <w:i/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gebruikte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uitgave: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zesde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druk</w:t>
      </w:r>
    </w:p>
    <w:p w14:paraId="7EF96B97" w14:textId="77777777" w:rsidR="008A7B46" w:rsidRDefault="008A7B46">
      <w:pPr>
        <w:pStyle w:val="Plattetekst"/>
        <w:spacing w:before="71"/>
        <w:rPr>
          <w:sz w:val="20"/>
        </w:rPr>
      </w:pPr>
    </w:p>
    <w:p w14:paraId="41A17724" w14:textId="77777777" w:rsidR="008A7B46" w:rsidRDefault="00AE27FA">
      <w:pPr>
        <w:pStyle w:val="Kop1"/>
      </w:pPr>
      <w:r>
        <w:rPr>
          <w:color w:val="231F20"/>
          <w:w w:val="110"/>
        </w:rPr>
        <w:t>Deel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1: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bij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2"/>
          <w:w w:val="110"/>
        </w:rPr>
        <w:t>Introductie</w:t>
      </w:r>
    </w:p>
    <w:p w14:paraId="6A648082" w14:textId="77777777" w:rsidR="008A7B46" w:rsidRDefault="00AE27FA">
      <w:pPr>
        <w:pStyle w:val="Lijstalinea"/>
        <w:numPr>
          <w:ilvl w:val="0"/>
          <w:numId w:val="1"/>
        </w:numPr>
        <w:tabs>
          <w:tab w:val="left" w:pos="460"/>
        </w:tabs>
        <w:spacing w:before="286" w:line="247" w:lineRule="auto"/>
        <w:ind w:right="1324"/>
        <w:rPr>
          <w:sz w:val="24"/>
        </w:rPr>
      </w:pPr>
      <w:r>
        <w:rPr>
          <w:color w:val="231F20"/>
          <w:sz w:val="24"/>
        </w:rPr>
        <w:t>Stukje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voorlezen: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7-8: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oude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sterft,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Stach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wordt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geboren </w:t>
      </w:r>
      <w:r>
        <w:rPr>
          <w:color w:val="231F20"/>
          <w:w w:val="105"/>
          <w:sz w:val="24"/>
        </w:rPr>
        <w:t>(‘Deze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geschiedenis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…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regeerden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het</w:t>
      </w:r>
      <w:r>
        <w:rPr>
          <w:color w:val="231F20"/>
          <w:spacing w:val="-1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land’.)</w:t>
      </w:r>
    </w:p>
    <w:p w14:paraId="2CA2F2AA" w14:textId="77777777" w:rsidR="008A7B46" w:rsidRDefault="008A7B46">
      <w:pPr>
        <w:pStyle w:val="Plattetekst"/>
        <w:spacing w:before="11"/>
      </w:pPr>
    </w:p>
    <w:p w14:paraId="02442BC5" w14:textId="77777777" w:rsidR="008A7B46" w:rsidRDefault="00AE27FA">
      <w:pPr>
        <w:pStyle w:val="Lijstalinea"/>
        <w:numPr>
          <w:ilvl w:val="0"/>
          <w:numId w:val="1"/>
        </w:numPr>
        <w:tabs>
          <w:tab w:val="left" w:pos="460"/>
        </w:tabs>
        <w:spacing w:line="247" w:lineRule="auto"/>
        <w:ind w:right="2997"/>
        <w:rPr>
          <w:sz w:val="24"/>
        </w:rPr>
      </w:pPr>
      <w:r>
        <w:rPr>
          <w:color w:val="231F20"/>
          <w:sz w:val="24"/>
        </w:rPr>
        <w:t>Stukje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voorlezen: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p.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9-10: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droom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oom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Gervaas</w:t>
      </w:r>
      <w:proofErr w:type="spellEnd"/>
      <w:r>
        <w:rPr>
          <w:color w:val="231F20"/>
          <w:sz w:val="24"/>
        </w:rPr>
        <w:t xml:space="preserve"> (‘Jaren gingen voorbij … moest worden’.)</w:t>
      </w:r>
    </w:p>
    <w:p w14:paraId="0C4FC709" w14:textId="77777777" w:rsidR="008A7B46" w:rsidRDefault="008A7B46">
      <w:pPr>
        <w:pStyle w:val="Plattetekst"/>
        <w:spacing w:before="11"/>
      </w:pPr>
    </w:p>
    <w:p w14:paraId="6B936D06" w14:textId="77777777" w:rsidR="008A7B46" w:rsidRDefault="00AE27FA">
      <w:pPr>
        <w:pStyle w:val="Lijstalinea"/>
        <w:numPr>
          <w:ilvl w:val="0"/>
          <w:numId w:val="1"/>
        </w:numPr>
        <w:tabs>
          <w:tab w:val="left" w:pos="460"/>
        </w:tabs>
        <w:spacing w:line="247" w:lineRule="auto"/>
        <w:ind w:right="190"/>
        <w:rPr>
          <w:sz w:val="24"/>
        </w:rPr>
      </w:pPr>
      <w:r>
        <w:rPr>
          <w:color w:val="231F20"/>
          <w:sz w:val="24"/>
        </w:rPr>
        <w:t xml:space="preserve">Vertellen: De ministers horen dat Stach wil weten hoe je koning moet worden. Ze schrikken zich rot en lopen alle mogelijkheden na: verbannen? Onthoofden? Zeven onmogelijke opdrachten verzinnen, zoals je in andere spannende </w:t>
      </w:r>
      <w:proofErr w:type="spellStart"/>
      <w:r>
        <w:rPr>
          <w:color w:val="231F20"/>
          <w:sz w:val="24"/>
        </w:rPr>
        <w:t>verha</w:t>
      </w:r>
      <w:proofErr w:type="spellEnd"/>
      <w:r>
        <w:rPr>
          <w:color w:val="231F20"/>
          <w:sz w:val="24"/>
        </w:rPr>
        <w:t xml:space="preserve">- </w:t>
      </w:r>
      <w:proofErr w:type="spellStart"/>
      <w:r>
        <w:rPr>
          <w:color w:val="231F20"/>
          <w:sz w:val="24"/>
        </w:rPr>
        <w:t>len</w:t>
      </w:r>
      <w:proofErr w:type="spellEnd"/>
      <w:r>
        <w:rPr>
          <w:color w:val="231F20"/>
          <w:sz w:val="24"/>
        </w:rPr>
        <w:t xml:space="preserve"> weleens hoort? Ze kiezen dat laatste en gaan zeven heel lastige opdrachten </w:t>
      </w:r>
      <w:r>
        <w:rPr>
          <w:color w:val="231F20"/>
          <w:spacing w:val="-2"/>
          <w:sz w:val="24"/>
        </w:rPr>
        <w:t>verzinnen.</w:t>
      </w:r>
    </w:p>
    <w:p w14:paraId="11CA7E54" w14:textId="77777777" w:rsidR="008A7B46" w:rsidRDefault="008A7B46">
      <w:pPr>
        <w:pStyle w:val="Plattetekst"/>
        <w:spacing w:before="14"/>
      </w:pPr>
    </w:p>
    <w:p w14:paraId="205D0A26" w14:textId="77777777" w:rsidR="008A7B46" w:rsidRDefault="00AE27FA">
      <w:pPr>
        <w:pStyle w:val="Lijstalinea"/>
        <w:numPr>
          <w:ilvl w:val="0"/>
          <w:numId w:val="1"/>
        </w:numPr>
        <w:tabs>
          <w:tab w:val="left" w:pos="460"/>
        </w:tabs>
        <w:spacing w:before="1" w:line="247" w:lineRule="auto"/>
        <w:ind w:right="224"/>
        <w:rPr>
          <w:sz w:val="24"/>
        </w:rPr>
      </w:pPr>
      <w:r>
        <w:rPr>
          <w:color w:val="231F20"/>
          <w:sz w:val="24"/>
        </w:rPr>
        <w:t>Vertellen: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krijgen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uit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het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hele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land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allerlei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verzoeken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binnen: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burgemeesters van stadjes en dorpen vragen hen om hulp, bijvoorbeeld:</w:t>
      </w:r>
    </w:p>
    <w:p w14:paraId="2C5B1F09" w14:textId="77777777" w:rsidR="008A7B46" w:rsidRDefault="00AE27FA">
      <w:pPr>
        <w:pStyle w:val="Lijstalinea"/>
        <w:numPr>
          <w:ilvl w:val="1"/>
          <w:numId w:val="1"/>
        </w:numPr>
        <w:tabs>
          <w:tab w:val="left" w:pos="999"/>
        </w:tabs>
        <w:spacing w:before="2"/>
        <w:ind w:left="999" w:hanging="179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leugenbron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van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St.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Boontje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Parochie</w:t>
      </w:r>
    </w:p>
    <w:p w14:paraId="3EC25DD5" w14:textId="77777777" w:rsidR="008A7B46" w:rsidRDefault="00AE27FA">
      <w:pPr>
        <w:pStyle w:val="Lijstalinea"/>
        <w:numPr>
          <w:ilvl w:val="1"/>
          <w:numId w:val="1"/>
        </w:numPr>
        <w:tabs>
          <w:tab w:val="left" w:pos="999"/>
        </w:tabs>
        <w:spacing w:before="9"/>
        <w:ind w:left="999" w:hanging="179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op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hol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slaande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klokken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van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Tijdsgeest</w:t>
      </w:r>
    </w:p>
    <w:p w14:paraId="41968BBF" w14:textId="77777777" w:rsidR="008A7B46" w:rsidRDefault="00AE27FA">
      <w:pPr>
        <w:pStyle w:val="Lijstalinea"/>
        <w:numPr>
          <w:ilvl w:val="1"/>
          <w:numId w:val="1"/>
        </w:numPr>
        <w:tabs>
          <w:tab w:val="left" w:pos="999"/>
        </w:tabs>
        <w:spacing w:before="9"/>
        <w:ind w:left="999" w:hanging="179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brandende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lachgas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van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2"/>
          <w:sz w:val="24"/>
        </w:rPr>
        <w:t>Pretheuvel</w:t>
      </w:r>
    </w:p>
    <w:p w14:paraId="477BF049" w14:textId="77777777" w:rsidR="008A7B46" w:rsidRDefault="00AE27FA">
      <w:pPr>
        <w:pStyle w:val="Lijstalinea"/>
        <w:numPr>
          <w:ilvl w:val="1"/>
          <w:numId w:val="1"/>
        </w:numPr>
        <w:tabs>
          <w:tab w:val="left" w:pos="999"/>
        </w:tabs>
        <w:spacing w:before="10"/>
        <w:ind w:left="999" w:hanging="179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sollende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kwikzilver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van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Luibuizerhuizen</w:t>
      </w:r>
    </w:p>
    <w:p w14:paraId="78BDE873" w14:textId="77777777" w:rsidR="008A7B46" w:rsidRDefault="00AE27FA">
      <w:pPr>
        <w:pStyle w:val="Lijstalinea"/>
        <w:numPr>
          <w:ilvl w:val="1"/>
          <w:numId w:val="1"/>
        </w:numPr>
        <w:tabs>
          <w:tab w:val="left" w:pos="1000"/>
        </w:tabs>
        <w:spacing w:before="9" w:line="496" w:lineRule="auto"/>
        <w:ind w:right="4276"/>
        <w:rPr>
          <w:sz w:val="24"/>
        </w:rPr>
      </w:pPr>
      <w:r>
        <w:rPr>
          <w:color w:val="231F20"/>
          <w:sz w:val="24"/>
        </w:rPr>
        <w:t xml:space="preserve">De hondenplaag van </w:t>
      </w:r>
      <w:proofErr w:type="spellStart"/>
      <w:r>
        <w:rPr>
          <w:color w:val="231F20"/>
          <w:sz w:val="24"/>
        </w:rPr>
        <w:t>Poepopdestoep</w:t>
      </w:r>
      <w:proofErr w:type="spellEnd"/>
      <w:r>
        <w:rPr>
          <w:color w:val="231F20"/>
          <w:sz w:val="24"/>
        </w:rPr>
        <w:t xml:space="preserve"> Wat valt je op aan deze namen?</w:t>
      </w:r>
    </w:p>
    <w:p w14:paraId="288B6C01" w14:textId="77777777" w:rsidR="008A7B46" w:rsidRDefault="00AE27FA">
      <w:pPr>
        <w:pStyle w:val="Lijstalinea"/>
        <w:numPr>
          <w:ilvl w:val="0"/>
          <w:numId w:val="1"/>
        </w:numPr>
        <w:tabs>
          <w:tab w:val="left" w:pos="460"/>
        </w:tabs>
        <w:spacing w:line="247" w:lineRule="auto"/>
        <w:ind w:right="305"/>
        <w:rPr>
          <w:sz w:val="24"/>
        </w:rPr>
      </w:pPr>
      <w:r>
        <w:rPr>
          <w:color w:val="231F20"/>
          <w:sz w:val="24"/>
        </w:rPr>
        <w:t>Uiteindelijk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kiezen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7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opdrachten,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steden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verspreid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over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het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hele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land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Ka- </w:t>
      </w:r>
      <w:r>
        <w:rPr>
          <w:color w:val="231F20"/>
          <w:spacing w:val="-2"/>
          <w:sz w:val="24"/>
        </w:rPr>
        <w:t>toren.</w:t>
      </w:r>
    </w:p>
    <w:p w14:paraId="07BB2F52" w14:textId="77777777" w:rsidR="008A7B46" w:rsidRDefault="00AE27FA">
      <w:pPr>
        <w:ind w:left="460"/>
        <w:rPr>
          <w:i/>
          <w:sz w:val="24"/>
        </w:rPr>
      </w:pPr>
      <w:r>
        <w:rPr>
          <w:i/>
          <w:color w:val="231F20"/>
          <w:sz w:val="24"/>
        </w:rPr>
        <w:t>Laat</w:t>
      </w:r>
      <w:r>
        <w:rPr>
          <w:i/>
          <w:color w:val="231F20"/>
          <w:spacing w:val="-17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plattegrond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z w:val="24"/>
        </w:rPr>
        <w:t>van</w:t>
      </w:r>
      <w:r>
        <w:rPr>
          <w:i/>
          <w:color w:val="231F20"/>
          <w:spacing w:val="-17"/>
          <w:sz w:val="24"/>
        </w:rPr>
        <w:t xml:space="preserve"> </w:t>
      </w:r>
      <w:r>
        <w:rPr>
          <w:i/>
          <w:color w:val="231F20"/>
          <w:sz w:val="24"/>
        </w:rPr>
        <w:t>Katoren</w:t>
      </w:r>
      <w:r>
        <w:rPr>
          <w:i/>
          <w:color w:val="231F20"/>
          <w:spacing w:val="-16"/>
          <w:sz w:val="24"/>
        </w:rPr>
        <w:t xml:space="preserve"> </w:t>
      </w:r>
      <w:r>
        <w:rPr>
          <w:i/>
          <w:color w:val="231F20"/>
          <w:spacing w:val="-4"/>
          <w:sz w:val="24"/>
        </w:rPr>
        <w:t>zien</w:t>
      </w:r>
    </w:p>
    <w:p w14:paraId="3312FECF" w14:textId="77777777" w:rsidR="008A7B46" w:rsidRDefault="00AE27FA">
      <w:pPr>
        <w:pStyle w:val="Plattetekst"/>
        <w:spacing w:before="9" w:line="247" w:lineRule="auto"/>
        <w:ind w:left="460"/>
      </w:pPr>
      <w:r>
        <w:rPr>
          <w:color w:val="231F20"/>
        </w:rPr>
        <w:t>Elke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opdracht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bijna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mysterie,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niemand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ooit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gelukt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oplossing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te </w:t>
      </w:r>
      <w:r>
        <w:rPr>
          <w:color w:val="231F20"/>
          <w:spacing w:val="-2"/>
        </w:rPr>
        <w:t>vinden.</w:t>
      </w:r>
    </w:p>
    <w:p w14:paraId="7AC61081" w14:textId="77777777" w:rsidR="008A7B46" w:rsidRDefault="00AE27FA">
      <w:pPr>
        <w:pStyle w:val="Plattetekst"/>
        <w:spacing w:before="2" w:line="247" w:lineRule="auto"/>
        <w:ind w:left="460"/>
      </w:pPr>
      <w:r>
        <w:rPr>
          <w:color w:val="231F20"/>
        </w:rPr>
        <w:t>Stach neemt het bijvoorbeeld op tegen een draak, een tovenaar, een granaat- boom,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ook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tegen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geheimzinnige,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mysterieuze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Tara’s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Afzette-</w:t>
      </w:r>
      <w:proofErr w:type="spellStart"/>
      <w:r>
        <w:rPr>
          <w:color w:val="231F20"/>
        </w:rPr>
        <w:t>Rije</w:t>
      </w:r>
      <w:proofErr w:type="spellEnd"/>
      <w:r>
        <w:rPr>
          <w:color w:val="231F20"/>
        </w:rPr>
        <w:t>.</w:t>
      </w:r>
    </w:p>
    <w:p w14:paraId="1B7425BE" w14:textId="77777777" w:rsidR="008A7B46" w:rsidRDefault="008A7B46">
      <w:pPr>
        <w:spacing w:line="247" w:lineRule="auto"/>
        <w:sectPr w:rsidR="008A7B46">
          <w:headerReference w:type="default" r:id="rId7"/>
          <w:footerReference w:type="default" r:id="rId8"/>
          <w:type w:val="continuous"/>
          <w:pgSz w:w="11910" w:h="16840"/>
          <w:pgMar w:top="2720" w:right="1380" w:bottom="1720" w:left="1260" w:header="297" w:footer="1531" w:gutter="0"/>
          <w:pgNumType w:start="1"/>
          <w:cols w:space="708"/>
        </w:sectPr>
      </w:pPr>
    </w:p>
    <w:p w14:paraId="51D8ADAF" w14:textId="77777777" w:rsidR="008A7B46" w:rsidRDefault="008A7B46">
      <w:pPr>
        <w:pStyle w:val="Plattetekst"/>
      </w:pPr>
    </w:p>
    <w:p w14:paraId="008BED3E" w14:textId="77777777" w:rsidR="008A7B46" w:rsidRDefault="008A7B46">
      <w:pPr>
        <w:pStyle w:val="Plattetekst"/>
        <w:spacing w:before="49"/>
      </w:pPr>
    </w:p>
    <w:p w14:paraId="13190EC3" w14:textId="77777777" w:rsidR="008A7B46" w:rsidRDefault="00AE27FA">
      <w:pPr>
        <w:pStyle w:val="Kop1"/>
        <w:ind w:left="101"/>
      </w:pPr>
      <w:r>
        <w:rPr>
          <w:color w:val="231F20"/>
          <w:w w:val="110"/>
        </w:rPr>
        <w:t>Deel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2,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bij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project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1: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Knobbelneuzen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van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Afzette-</w:t>
      </w:r>
      <w:proofErr w:type="spellStart"/>
      <w:r>
        <w:rPr>
          <w:color w:val="231F20"/>
          <w:spacing w:val="-4"/>
          <w:w w:val="110"/>
        </w:rPr>
        <w:t>Rije</w:t>
      </w:r>
      <w:proofErr w:type="spellEnd"/>
    </w:p>
    <w:p w14:paraId="4357FAE6" w14:textId="77777777" w:rsidR="008A7B46" w:rsidRDefault="00AE27FA">
      <w:pPr>
        <w:pStyle w:val="Lijstalinea"/>
        <w:numPr>
          <w:ilvl w:val="0"/>
          <w:numId w:val="1"/>
        </w:numPr>
        <w:tabs>
          <w:tab w:val="left" w:pos="461"/>
        </w:tabs>
        <w:spacing w:before="286" w:line="247" w:lineRule="auto"/>
        <w:ind w:left="461" w:right="750"/>
        <w:rPr>
          <w:sz w:val="24"/>
        </w:rPr>
      </w:pPr>
      <w:r>
        <w:rPr>
          <w:color w:val="231F20"/>
          <w:sz w:val="24"/>
        </w:rPr>
        <w:t>P.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101: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Stukje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voorlezen: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Tara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komt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op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bezoek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bij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burgemeestersvrouw. (‘Dag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Tara,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fijn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…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Afzette-</w:t>
      </w:r>
      <w:proofErr w:type="spellStart"/>
      <w:r>
        <w:rPr>
          <w:color w:val="231F20"/>
          <w:sz w:val="24"/>
        </w:rPr>
        <w:t>Rije</w:t>
      </w:r>
      <w:proofErr w:type="spell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aangekomen’.)</w:t>
      </w:r>
    </w:p>
    <w:p w14:paraId="21412768" w14:textId="77777777" w:rsidR="008A7B46" w:rsidRDefault="008A7B46">
      <w:pPr>
        <w:pStyle w:val="Plattetekst"/>
        <w:spacing w:before="11"/>
      </w:pPr>
    </w:p>
    <w:p w14:paraId="5B91747B" w14:textId="77777777" w:rsidR="008A7B46" w:rsidRDefault="00AE27FA">
      <w:pPr>
        <w:pStyle w:val="Lijstalinea"/>
        <w:numPr>
          <w:ilvl w:val="0"/>
          <w:numId w:val="1"/>
        </w:numPr>
        <w:tabs>
          <w:tab w:val="left" w:pos="461"/>
        </w:tabs>
        <w:spacing w:before="1" w:line="247" w:lineRule="auto"/>
        <w:ind w:left="461" w:right="117"/>
        <w:rPr>
          <w:sz w:val="24"/>
        </w:rPr>
      </w:pPr>
      <w:r>
        <w:rPr>
          <w:color w:val="231F20"/>
          <w:sz w:val="24"/>
        </w:rPr>
        <w:t>P.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104: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Stukje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voorlezen: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burgemeester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vertelt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over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knobbelneuzen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 Tara’s. Stach vertrouwt het niet.</w:t>
      </w:r>
    </w:p>
    <w:p w14:paraId="762E7942" w14:textId="77777777" w:rsidR="008A7B46" w:rsidRDefault="00AE27FA">
      <w:pPr>
        <w:pStyle w:val="Plattetekst"/>
        <w:spacing w:before="1"/>
        <w:ind w:left="461"/>
      </w:pPr>
      <w:r>
        <w:rPr>
          <w:color w:val="231F20"/>
        </w:rPr>
        <w:t>(‘De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burgemeester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…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2"/>
        </w:rPr>
        <w:t xml:space="preserve"> smoren’.)</w:t>
      </w:r>
    </w:p>
    <w:p w14:paraId="6FEECC5D" w14:textId="77777777" w:rsidR="008A7B46" w:rsidRDefault="008A7B46">
      <w:pPr>
        <w:pStyle w:val="Plattetekst"/>
        <w:spacing w:before="19"/>
      </w:pPr>
    </w:p>
    <w:p w14:paraId="37230180" w14:textId="77777777" w:rsidR="008A7B46" w:rsidRDefault="00AE27FA">
      <w:pPr>
        <w:pStyle w:val="Lijstalinea"/>
        <w:numPr>
          <w:ilvl w:val="0"/>
          <w:numId w:val="1"/>
        </w:numPr>
        <w:tabs>
          <w:tab w:val="left" w:pos="461"/>
        </w:tabs>
        <w:spacing w:line="247" w:lineRule="auto"/>
        <w:ind w:left="461" w:right="166"/>
        <w:rPr>
          <w:sz w:val="24"/>
        </w:rPr>
      </w:pPr>
      <w:r>
        <w:rPr>
          <w:color w:val="231F20"/>
          <w:sz w:val="24"/>
        </w:rPr>
        <w:t xml:space="preserve">Vertellen: Stach ontdekt dat de Tara’s één keer in de week een wetenschap- </w:t>
      </w:r>
      <w:proofErr w:type="spellStart"/>
      <w:r>
        <w:rPr>
          <w:color w:val="231F20"/>
          <w:sz w:val="24"/>
        </w:rPr>
        <w:t>pelijke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vergadering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hebben,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maar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dat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daar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absoluut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niemand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bij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mag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zijn.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Stach wordt nog wantrouwender. Hij besluit zich als Tara te verkleden en naar een vergadering te gaan.</w:t>
      </w:r>
    </w:p>
    <w:p w14:paraId="54FD4CC3" w14:textId="77777777" w:rsidR="008A7B46" w:rsidRDefault="008A7B46">
      <w:pPr>
        <w:pStyle w:val="Plattetekst"/>
        <w:spacing w:before="13"/>
      </w:pPr>
    </w:p>
    <w:p w14:paraId="1476B6B3" w14:textId="77777777" w:rsidR="008A7B46" w:rsidRDefault="00AE27FA">
      <w:pPr>
        <w:pStyle w:val="Lijstalinea"/>
        <w:numPr>
          <w:ilvl w:val="0"/>
          <w:numId w:val="1"/>
        </w:numPr>
        <w:tabs>
          <w:tab w:val="left" w:pos="461"/>
        </w:tabs>
        <w:spacing w:line="247" w:lineRule="auto"/>
        <w:ind w:left="461" w:right="1535"/>
        <w:rPr>
          <w:sz w:val="24"/>
        </w:rPr>
      </w:pPr>
      <w:r>
        <w:rPr>
          <w:color w:val="231F20"/>
          <w:spacing w:val="-4"/>
          <w:sz w:val="24"/>
        </w:rPr>
        <w:t>P.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111: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Stukje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voorlezen: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de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vergadering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blijkt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een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zuipfestijn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zijn. </w:t>
      </w:r>
      <w:r>
        <w:rPr>
          <w:color w:val="231F20"/>
          <w:sz w:val="24"/>
        </w:rPr>
        <w:t>(‘Met een stalen gezicht … heeft voorgesteld’.)</w:t>
      </w:r>
    </w:p>
    <w:p w14:paraId="294BAD0C" w14:textId="77777777" w:rsidR="008A7B46" w:rsidRDefault="008A7B46">
      <w:pPr>
        <w:pStyle w:val="Plattetekst"/>
        <w:spacing w:before="11"/>
      </w:pPr>
    </w:p>
    <w:p w14:paraId="573A6BCA" w14:textId="77777777" w:rsidR="008A7B46" w:rsidRDefault="00AE27FA">
      <w:pPr>
        <w:pStyle w:val="Lijstalinea"/>
        <w:numPr>
          <w:ilvl w:val="0"/>
          <w:numId w:val="1"/>
        </w:numPr>
        <w:tabs>
          <w:tab w:val="left" w:pos="461"/>
        </w:tabs>
        <w:spacing w:before="1"/>
        <w:ind w:left="461"/>
        <w:rPr>
          <w:sz w:val="24"/>
        </w:rPr>
      </w:pPr>
      <w:r>
        <w:rPr>
          <w:color w:val="231F20"/>
          <w:sz w:val="24"/>
        </w:rPr>
        <w:t>Vertellen: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Stach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gaat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met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een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Tara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mee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zalf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maken.</w:t>
      </w:r>
    </w:p>
    <w:p w14:paraId="77461AB1" w14:textId="77777777" w:rsidR="008A7B46" w:rsidRDefault="008A7B46">
      <w:pPr>
        <w:pStyle w:val="Plattetekst"/>
        <w:spacing w:before="18"/>
      </w:pPr>
    </w:p>
    <w:p w14:paraId="577AF13C" w14:textId="77777777" w:rsidR="008A7B46" w:rsidRDefault="00AE27FA">
      <w:pPr>
        <w:pStyle w:val="Lijstalinea"/>
        <w:numPr>
          <w:ilvl w:val="0"/>
          <w:numId w:val="1"/>
        </w:numPr>
        <w:tabs>
          <w:tab w:val="left" w:pos="461"/>
        </w:tabs>
        <w:spacing w:line="247" w:lineRule="auto"/>
        <w:ind w:left="461" w:right="511"/>
        <w:rPr>
          <w:sz w:val="24"/>
        </w:rPr>
      </w:pPr>
      <w:r>
        <w:rPr>
          <w:color w:val="231F20"/>
          <w:spacing w:val="-2"/>
          <w:sz w:val="24"/>
        </w:rPr>
        <w:t>P.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113-114: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>Stukje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>voorlezen: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>Het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>blijkt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>een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>nutteloos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>papje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>(laat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>illustratie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uit </w:t>
      </w:r>
      <w:r>
        <w:rPr>
          <w:color w:val="231F20"/>
          <w:sz w:val="24"/>
        </w:rPr>
        <w:t>boek zien).</w:t>
      </w:r>
    </w:p>
    <w:p w14:paraId="22856B3B" w14:textId="77777777" w:rsidR="008A7B46" w:rsidRDefault="00AE27FA">
      <w:pPr>
        <w:pStyle w:val="Plattetekst"/>
        <w:spacing w:before="2"/>
        <w:ind w:left="461"/>
      </w:pPr>
      <w:r>
        <w:rPr>
          <w:color w:val="231F20"/>
        </w:rPr>
        <w:t>(‘Hij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neemt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schep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…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Nogmaals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bedankt.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ziens’.)</w:t>
      </w:r>
    </w:p>
    <w:p w14:paraId="736F8781" w14:textId="77777777" w:rsidR="008A7B46" w:rsidRDefault="008A7B46">
      <w:pPr>
        <w:pStyle w:val="Plattetekst"/>
        <w:spacing w:before="19"/>
      </w:pPr>
    </w:p>
    <w:p w14:paraId="18AE4E3C" w14:textId="77777777" w:rsidR="008A7B46" w:rsidRDefault="00AE27FA">
      <w:pPr>
        <w:pStyle w:val="Lijstalinea"/>
        <w:numPr>
          <w:ilvl w:val="0"/>
          <w:numId w:val="1"/>
        </w:numPr>
        <w:tabs>
          <w:tab w:val="left" w:pos="461"/>
        </w:tabs>
        <w:spacing w:line="247" w:lineRule="auto"/>
        <w:ind w:left="461" w:right="2175"/>
        <w:rPr>
          <w:sz w:val="24"/>
        </w:rPr>
      </w:pPr>
      <w:r>
        <w:rPr>
          <w:color w:val="231F20"/>
          <w:sz w:val="24"/>
        </w:rPr>
        <w:t>P.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114: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Stukje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voorlezen: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burgemeester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gelooft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Stach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niet. (‘De burgemeester gelooft … niet mogelijk’.)</w:t>
      </w:r>
    </w:p>
    <w:p w14:paraId="71FC1CB3" w14:textId="77777777" w:rsidR="008A7B46" w:rsidRDefault="008A7B46">
      <w:pPr>
        <w:pStyle w:val="Plattetekst"/>
        <w:spacing w:before="11"/>
      </w:pPr>
    </w:p>
    <w:p w14:paraId="6FE5F51D" w14:textId="77777777" w:rsidR="008A7B46" w:rsidRDefault="00AE27FA">
      <w:pPr>
        <w:pStyle w:val="Lijstalinea"/>
        <w:numPr>
          <w:ilvl w:val="0"/>
          <w:numId w:val="1"/>
        </w:numPr>
        <w:tabs>
          <w:tab w:val="left" w:pos="461"/>
        </w:tabs>
        <w:spacing w:line="247" w:lineRule="auto"/>
        <w:ind w:left="461" w:right="285"/>
        <w:rPr>
          <w:sz w:val="24"/>
        </w:rPr>
      </w:pPr>
      <w:r>
        <w:rPr>
          <w:color w:val="231F20"/>
          <w:sz w:val="24"/>
        </w:rPr>
        <w:t xml:space="preserve">P. 117: Stach maakt voor de ogen van de burgemeester de zalf na, de </w:t>
      </w:r>
      <w:proofErr w:type="spellStart"/>
      <w:r>
        <w:rPr>
          <w:color w:val="231F20"/>
          <w:sz w:val="24"/>
        </w:rPr>
        <w:t>burge</w:t>
      </w:r>
      <w:proofErr w:type="spellEnd"/>
      <w:r>
        <w:rPr>
          <w:color w:val="231F20"/>
          <w:sz w:val="24"/>
        </w:rPr>
        <w:t>- meester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beseft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dat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hij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altijd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voor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gek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gehouden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roept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dat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hij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Tara’s eens zal leren.</w:t>
      </w:r>
    </w:p>
    <w:p w14:paraId="63F93D90" w14:textId="079DA8F5" w:rsidR="008A7B46" w:rsidRDefault="00AE27FA">
      <w:pPr>
        <w:pStyle w:val="Plattetekst"/>
        <w:spacing w:before="3"/>
        <w:ind w:left="461"/>
        <w:rPr>
          <w:color w:val="231F20"/>
          <w:spacing w:val="-2"/>
        </w:rPr>
      </w:pPr>
      <w:r>
        <w:rPr>
          <w:color w:val="231F20"/>
          <w:spacing w:val="-2"/>
        </w:rPr>
        <w:t>(‘Lilliputter*,’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roept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Stach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…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welvarend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worden’.)</w:t>
      </w:r>
    </w:p>
    <w:p w14:paraId="64874689" w14:textId="77777777" w:rsidR="00AE27FA" w:rsidRDefault="00AE27FA">
      <w:pPr>
        <w:pStyle w:val="Plattetekst"/>
        <w:spacing w:before="3"/>
        <w:ind w:left="461"/>
        <w:rPr>
          <w:color w:val="231F20"/>
          <w:spacing w:val="-2"/>
        </w:rPr>
      </w:pPr>
    </w:p>
    <w:p w14:paraId="5A066658" w14:textId="4667843D" w:rsidR="00AE27FA" w:rsidRDefault="00AE27FA" w:rsidP="00AE27FA">
      <w:pPr>
        <w:ind w:firstLine="708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C96F59">
        <w:rPr>
          <w:rFonts w:ascii="Arial" w:hAnsi="Arial" w:cs="Arial"/>
          <w:b/>
          <w:bCs/>
          <w:sz w:val="20"/>
          <w:szCs w:val="20"/>
        </w:rPr>
        <w:t>Let op!</w:t>
      </w:r>
      <w:r>
        <w:rPr>
          <w:rFonts w:ascii="Arial" w:hAnsi="Arial" w:cs="Arial"/>
          <w:sz w:val="20"/>
          <w:szCs w:val="20"/>
        </w:rPr>
        <w:t xml:space="preserve"> </w:t>
      </w:r>
      <w:r w:rsidRPr="00C96F59">
        <w:rPr>
          <w:rFonts w:ascii="Arial" w:hAnsi="Arial" w:cs="Arial"/>
          <w:i/>
          <w:iCs/>
          <w:sz w:val="20"/>
          <w:szCs w:val="20"/>
        </w:rPr>
        <w:t xml:space="preserve">Bespreek met </w:t>
      </w:r>
      <w:r>
        <w:rPr>
          <w:rFonts w:ascii="Arial" w:hAnsi="Arial" w:cs="Arial"/>
          <w:i/>
          <w:iCs/>
          <w:sz w:val="20"/>
          <w:szCs w:val="20"/>
        </w:rPr>
        <w:t>elkaar</w:t>
      </w:r>
      <w:r w:rsidRPr="00C96F59">
        <w:rPr>
          <w:rFonts w:ascii="Arial" w:hAnsi="Arial" w:cs="Arial"/>
          <w:i/>
          <w:iCs/>
          <w:sz w:val="20"/>
          <w:szCs w:val="20"/>
        </w:rPr>
        <w:t xml:space="preserve"> dat het woord lilliputter beledigend is voor 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42912DEA" w14:textId="77777777" w:rsidR="00AE27FA" w:rsidRDefault="00AE27FA" w:rsidP="00AE27FA">
      <w:pPr>
        <w:ind w:firstLine="708"/>
        <w:rPr>
          <w:rFonts w:ascii="Arial" w:hAnsi="Arial" w:cs="Arial"/>
          <w:i/>
          <w:iCs/>
          <w:sz w:val="20"/>
          <w:szCs w:val="20"/>
        </w:rPr>
      </w:pPr>
      <w:r w:rsidRPr="00C96F59">
        <w:rPr>
          <w:rFonts w:ascii="Arial" w:hAnsi="Arial" w:cs="Arial"/>
          <w:i/>
          <w:iCs/>
          <w:sz w:val="20"/>
          <w:szCs w:val="20"/>
        </w:rPr>
        <w:t xml:space="preserve">mensen met een groeistoornis. In het verleden werden mensen met een groeistoornis </w:t>
      </w:r>
    </w:p>
    <w:p w14:paraId="569B42B9" w14:textId="77777777" w:rsidR="00AE27FA" w:rsidRDefault="00AE27FA" w:rsidP="00AE27FA">
      <w:pPr>
        <w:ind w:firstLine="708"/>
        <w:rPr>
          <w:rFonts w:ascii="Arial" w:hAnsi="Arial" w:cs="Arial"/>
          <w:i/>
          <w:iCs/>
          <w:sz w:val="20"/>
          <w:szCs w:val="20"/>
        </w:rPr>
      </w:pPr>
      <w:r w:rsidRPr="00C96F59">
        <w:rPr>
          <w:rFonts w:ascii="Arial" w:hAnsi="Arial" w:cs="Arial"/>
          <w:i/>
          <w:iCs/>
          <w:sz w:val="20"/>
          <w:szCs w:val="20"/>
        </w:rPr>
        <w:t xml:space="preserve">gediscrimineerd, waardoor ze vaak geen werk konden vinden, behalve in het circus, waar ze </w:t>
      </w:r>
    </w:p>
    <w:p w14:paraId="1D5B8F72" w14:textId="77777777" w:rsidR="00AE27FA" w:rsidRDefault="00AE27FA" w:rsidP="00AE27FA">
      <w:pPr>
        <w:ind w:firstLine="708"/>
        <w:rPr>
          <w:rFonts w:ascii="Arial" w:hAnsi="Arial" w:cs="Arial"/>
          <w:i/>
          <w:iCs/>
          <w:sz w:val="20"/>
          <w:szCs w:val="20"/>
        </w:rPr>
      </w:pPr>
      <w:r w:rsidRPr="00C96F59">
        <w:rPr>
          <w:rFonts w:ascii="Arial" w:hAnsi="Arial" w:cs="Arial"/>
          <w:i/>
          <w:iCs/>
          <w:sz w:val="20"/>
          <w:szCs w:val="20"/>
        </w:rPr>
        <w:t xml:space="preserve">werden uitgebuit. Daarom gebruiken we dat woord nu liever niet meer. Het staat nog wel in </w:t>
      </w:r>
    </w:p>
    <w:p w14:paraId="36D5C1AD" w14:textId="018B4010" w:rsidR="00AE27FA" w:rsidRPr="007E1A20" w:rsidRDefault="00AE27FA" w:rsidP="007E1A20">
      <w:pPr>
        <w:ind w:firstLine="708"/>
        <w:rPr>
          <w:rFonts w:ascii="Arial" w:hAnsi="Arial" w:cs="Arial"/>
          <w:sz w:val="20"/>
          <w:szCs w:val="20"/>
        </w:rPr>
      </w:pPr>
      <w:r w:rsidRPr="00C96F59">
        <w:rPr>
          <w:rFonts w:ascii="Arial" w:hAnsi="Arial" w:cs="Arial"/>
          <w:i/>
          <w:iCs/>
          <w:sz w:val="20"/>
          <w:szCs w:val="20"/>
        </w:rPr>
        <w:t>het boek, omdat Koning van Katoren voor het eerst is uitgegeven in 1971.</w:t>
      </w:r>
      <w:r w:rsidRPr="00C96F59">
        <w:rPr>
          <w:rFonts w:ascii="Arial" w:hAnsi="Arial" w:cs="Arial"/>
          <w:i/>
          <w:iCs/>
          <w:sz w:val="20"/>
          <w:szCs w:val="20"/>
        </w:rPr>
        <w:br/>
      </w:r>
    </w:p>
    <w:p w14:paraId="6BBBAA08" w14:textId="77777777" w:rsidR="008A7B46" w:rsidRDefault="008A7B46">
      <w:pPr>
        <w:pStyle w:val="Plattetekst"/>
        <w:spacing w:before="18"/>
      </w:pPr>
    </w:p>
    <w:p w14:paraId="1976E441" w14:textId="77777777" w:rsidR="008A7B46" w:rsidRDefault="00AE27FA">
      <w:pPr>
        <w:pStyle w:val="Lijstalinea"/>
        <w:numPr>
          <w:ilvl w:val="0"/>
          <w:numId w:val="1"/>
        </w:numPr>
        <w:tabs>
          <w:tab w:val="left" w:pos="461"/>
        </w:tabs>
        <w:spacing w:before="1" w:line="247" w:lineRule="auto"/>
        <w:ind w:left="461" w:right="193"/>
        <w:rPr>
          <w:sz w:val="24"/>
        </w:rPr>
      </w:pPr>
      <w:r>
        <w:rPr>
          <w:color w:val="231F20"/>
          <w:spacing w:val="-2"/>
          <w:w w:val="105"/>
          <w:sz w:val="24"/>
        </w:rPr>
        <w:t>Vertellen: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Op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het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dorpsplein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maken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Stach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en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de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burgemeester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de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zalf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na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 xml:space="preserve">voor </w:t>
      </w:r>
      <w:r>
        <w:rPr>
          <w:color w:val="231F20"/>
          <w:w w:val="105"/>
          <w:sz w:val="24"/>
        </w:rPr>
        <w:t>het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oog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van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de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mensen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van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de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stad.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Iedereen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is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boos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maar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ook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enorm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blij,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 xml:space="preserve">er </w:t>
      </w:r>
      <w:r>
        <w:rPr>
          <w:color w:val="231F20"/>
          <w:sz w:val="24"/>
        </w:rPr>
        <w:t>wordt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dagenlang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gefeest.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gaat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Stach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naar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Wiss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terug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over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zijn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volgende </w:t>
      </w:r>
      <w:r>
        <w:rPr>
          <w:color w:val="231F20"/>
          <w:w w:val="105"/>
          <w:sz w:val="24"/>
        </w:rPr>
        <w:t>opdracht te horen…</w:t>
      </w:r>
    </w:p>
    <w:sectPr w:rsidR="008A7B46">
      <w:pgSz w:w="11910" w:h="16840"/>
      <w:pgMar w:top="2720" w:right="1380" w:bottom="1720" w:left="1260" w:header="297" w:footer="1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BD94B" w14:textId="77777777" w:rsidR="00AE27FA" w:rsidRDefault="00AE27FA">
      <w:r>
        <w:separator/>
      </w:r>
    </w:p>
  </w:endnote>
  <w:endnote w:type="continuationSeparator" w:id="0">
    <w:p w14:paraId="48744488" w14:textId="77777777" w:rsidR="00AE27FA" w:rsidRDefault="00AE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D6166" w14:textId="77777777" w:rsidR="008A7B46" w:rsidRDefault="00AE27FA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9712" behindDoc="1" locked="0" layoutInCell="1" allowOverlap="1" wp14:anchorId="57B0693A" wp14:editId="25C1BF59">
          <wp:simplePos x="0" y="0"/>
          <wp:positionH relativeFrom="page">
            <wp:posOffset>6638819</wp:posOffset>
          </wp:positionH>
          <wp:positionV relativeFrom="page">
            <wp:posOffset>9593092</wp:posOffset>
          </wp:positionV>
          <wp:extent cx="289235" cy="48809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9235" cy="488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540224" behindDoc="1" locked="0" layoutInCell="1" allowOverlap="1" wp14:anchorId="14D674AE" wp14:editId="0246E54C">
              <wp:simplePos x="0" y="0"/>
              <wp:positionH relativeFrom="page">
                <wp:posOffset>1169734</wp:posOffset>
              </wp:positionH>
              <wp:positionV relativeFrom="page">
                <wp:posOffset>9783385</wp:posOffset>
              </wp:positionV>
              <wp:extent cx="5220970" cy="635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20970" cy="6350"/>
                        <a:chOff x="0" y="0"/>
                        <a:chExt cx="5220970" cy="6350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0" y="3178"/>
                          <a:ext cx="522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0970">
                              <a:moveTo>
                                <a:pt x="522052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582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5" y="3175"/>
                          <a:ext cx="522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0970">
                              <a:moveTo>
                                <a:pt x="0" y="0"/>
                              </a:moveTo>
                              <a:lnTo>
                                <a:pt x="52205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582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3D884B" id="Group 5" o:spid="_x0000_s1026" style="position:absolute;margin-left:92.1pt;margin-top:770.35pt;width:411.1pt;height:.5pt;z-index:-15776256;mso-wrap-distance-left:0;mso-wrap-distance-right:0;mso-position-horizontal-relative:page;mso-position-vertical-relative:page" coordsize="522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">
              <v:shape id="Graphic 6" o:spid="_x0000_s1027" style="position:absolute;top:31;width:52209;height:13;visibility:visible;mso-wrap-style:square;v-text-anchor:top" coordsize="522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" path="m5220525,l,e" fillcolor="#f58233" stroked="f">
                <v:path arrowok="t"/>
              </v:shape>
              <v:shape id="Graphic 7" o:spid="_x0000_s1028" style="position:absolute;top:31;width:52209;height:13;visibility:visible;mso-wrap-style:square;v-text-anchor:top" coordsize="522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" path="m,l5220525,e" filled="f" strokecolor="#f58233" strokeweight="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4D73CEB" wp14:editId="0048F8F1">
              <wp:simplePos x="0" y="0"/>
              <wp:positionH relativeFrom="page">
                <wp:posOffset>1512773</wp:posOffset>
              </wp:positionH>
              <wp:positionV relativeFrom="page">
                <wp:posOffset>9935622</wp:posOffset>
              </wp:positionV>
              <wp:extent cx="4534535" cy="1898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453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AAB37E" w14:textId="77777777" w:rsidR="008A7B46" w:rsidRDefault="00AE27FA">
                          <w:pPr>
                            <w:spacing w:before="21"/>
                            <w:ind w:left="20"/>
                          </w:pPr>
                          <w:r>
                            <w:rPr>
                              <w:w w:val="95"/>
                            </w:rPr>
                            <w:t>Bijlage</w:t>
                          </w:r>
                          <w:r>
                            <w:rPr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Discipline</w:t>
                          </w:r>
                          <w:r>
                            <w:rPr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Literatuur</w:t>
                          </w:r>
                          <w:r>
                            <w:rPr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Thema</w:t>
                          </w:r>
                          <w:r>
                            <w:rPr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Onze</w:t>
                          </w:r>
                          <w:r>
                            <w:rPr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stad</w:t>
                          </w:r>
                          <w:r>
                            <w:rPr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Groep</w:t>
                          </w:r>
                          <w:r>
                            <w:rPr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7</w:t>
                          </w:r>
                          <w:r>
                            <w:rPr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en</w:t>
                          </w:r>
                          <w:r>
                            <w:rPr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</w:t>
                          </w:r>
                          <w:r>
                            <w:rPr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Juli</w:t>
                          </w:r>
                          <w:r>
                            <w:rPr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73CE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119.1pt;margin-top:782.35pt;width:357.05pt;height:14.9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" filled="f" stroked="f">
              <v:textbox inset="0,0,0,0">
                <w:txbxContent>
                  <w:p w14:paraId="22AAB37E" w14:textId="77777777" w:rsidR="008A7B46" w:rsidRDefault="00AE27FA">
                    <w:pPr>
                      <w:spacing w:before="21"/>
                      <w:ind w:left="20"/>
                    </w:pPr>
                    <w:r>
                      <w:rPr>
                        <w:w w:val="95"/>
                      </w:rPr>
                      <w:t>Bijlage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w w:val="95"/>
                      </w:rPr>
                      <w:t>Discipline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Literatuur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w w:val="95"/>
                      </w:rPr>
                      <w:t>Thema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Onze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stad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w w:val="95"/>
                      </w:rPr>
                      <w:t>Groep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7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en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5"/>
                      </w:rPr>
                      <w:t>Juli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75A34" w14:textId="77777777" w:rsidR="00AE27FA" w:rsidRDefault="00AE27FA">
      <w:r>
        <w:separator/>
      </w:r>
    </w:p>
  </w:footnote>
  <w:footnote w:type="continuationSeparator" w:id="0">
    <w:p w14:paraId="4BCC1071" w14:textId="77777777" w:rsidR="00AE27FA" w:rsidRDefault="00AE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5D32C" w14:textId="77777777" w:rsidR="008A7B46" w:rsidRDefault="00AE27FA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176" behindDoc="1" locked="0" layoutInCell="1" allowOverlap="1" wp14:anchorId="06E5B208" wp14:editId="34EB8F2F">
          <wp:simplePos x="0" y="0"/>
          <wp:positionH relativeFrom="page">
            <wp:posOffset>3267050</wp:posOffset>
          </wp:positionH>
          <wp:positionV relativeFrom="page">
            <wp:posOffset>188593</wp:posOffset>
          </wp:positionV>
          <wp:extent cx="1028958" cy="10220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958" cy="1022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4BE0D358" wp14:editId="0B18A592">
              <wp:simplePos x="0" y="0"/>
              <wp:positionH relativeFrom="page">
                <wp:posOffset>866114</wp:posOffset>
              </wp:positionH>
              <wp:positionV relativeFrom="page">
                <wp:posOffset>1423327</wp:posOffset>
              </wp:positionV>
              <wp:extent cx="5828030" cy="31432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28030" cy="314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28030" h="314325">
                            <a:moveTo>
                              <a:pt x="5827776" y="0"/>
                            </a:moveTo>
                            <a:lnTo>
                              <a:pt x="0" y="0"/>
                            </a:lnTo>
                            <a:lnTo>
                              <a:pt x="0" y="314198"/>
                            </a:lnTo>
                            <a:lnTo>
                              <a:pt x="5827776" y="314198"/>
                            </a:lnTo>
                            <a:lnTo>
                              <a:pt x="5827776" y="0"/>
                            </a:lnTo>
                            <a:close/>
                          </a:path>
                        </a:pathLst>
                      </a:custGeom>
                      <a:solidFill>
                        <a:srgbClr val="F5823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295E0C" id="Graphic 2" o:spid="_x0000_s1026" style="position:absolute;margin-left:68.2pt;margin-top:112.05pt;width:458.9pt;height:24.7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2803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" path="m5827776,l,,,314198r5827776,l5827776,xe" fillcolor="#f5823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4B949A45" wp14:editId="1EEF26CE">
              <wp:simplePos x="0" y="0"/>
              <wp:positionH relativeFrom="page">
                <wp:posOffset>2070878</wp:posOffset>
              </wp:positionH>
              <wp:positionV relativeFrom="page">
                <wp:posOffset>1473795</wp:posOffset>
              </wp:positionV>
              <wp:extent cx="3418840" cy="21145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884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2D972" w14:textId="77777777" w:rsidR="008A7B46" w:rsidRDefault="00AE27FA">
                          <w:pPr>
                            <w:spacing w:before="20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w w:val="110"/>
                              <w:sz w:val="24"/>
                            </w:rPr>
                            <w:t>Bijlage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w w:val="110"/>
                              <w:sz w:val="24"/>
                            </w:rPr>
                            <w:t>deel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w w:val="1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w w:val="1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w w:val="1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w w:val="1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9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w w:val="110"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w w:val="110"/>
                              <w:sz w:val="24"/>
                            </w:rPr>
                            <w:t>Literatuur,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w w:val="110"/>
                              <w:sz w:val="24"/>
                            </w:rPr>
                            <w:t>Onze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9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w w:val="110"/>
                              <w:sz w:val="24"/>
                            </w:rPr>
                            <w:t>stad,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w w:val="110"/>
                              <w:sz w:val="24"/>
                            </w:rPr>
                            <w:t>Groep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9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w w:val="110"/>
                              <w:sz w:val="24"/>
                            </w:rPr>
                            <w:t>7-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0"/>
                              <w:w w:val="110"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49A4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3.05pt;margin-top:116.05pt;width:269.2pt;height:16.6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" filled="f" stroked="f">
              <v:textbox inset="0,0,0,0">
                <w:txbxContent>
                  <w:p w14:paraId="0A82D972" w14:textId="77777777" w:rsidR="008A7B46" w:rsidRDefault="00AE27FA">
                    <w:pPr>
                      <w:spacing w:before="20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10"/>
                        <w:sz w:val="24"/>
                      </w:rPr>
                      <w:t>Bijlage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10"/>
                        <w:sz w:val="24"/>
                      </w:rPr>
                      <w:t>deel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10"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FFFFFF"/>
                        <w:w w:val="1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color w:val="FFFFFF"/>
                        <w:w w:val="110"/>
                        <w:sz w:val="24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color w:val="FFFFFF"/>
                        <w:w w:val="110"/>
                        <w:sz w:val="24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10"/>
                        <w:sz w:val="24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10"/>
                        <w:sz w:val="24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10"/>
                        <w:sz w:val="24"/>
                      </w:rPr>
                      <w:t>Literatuur,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10"/>
                        <w:sz w:val="24"/>
                      </w:rPr>
                      <w:t>Onze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10"/>
                        <w:sz w:val="24"/>
                      </w:rPr>
                      <w:t>stad,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10"/>
                        <w:sz w:val="24"/>
                      </w:rPr>
                      <w:t>Groep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10"/>
                        <w:sz w:val="24"/>
                      </w:rPr>
                      <w:t>7-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0"/>
                        <w:w w:val="110"/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260CB"/>
    <w:multiLevelType w:val="hybridMultilevel"/>
    <w:tmpl w:val="4E2EB194"/>
    <w:lvl w:ilvl="0" w:tplc="2D72F5C4">
      <w:numFmt w:val="bullet"/>
      <w:lvlText w:val="•"/>
      <w:lvlJc w:val="left"/>
      <w:pPr>
        <w:ind w:left="4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1"/>
        <w:sz w:val="24"/>
        <w:szCs w:val="24"/>
        <w:lang w:val="nl-NL" w:eastAsia="en-US" w:bidi="ar-SA"/>
      </w:rPr>
    </w:lvl>
    <w:lvl w:ilvl="1" w:tplc="04AED2AE">
      <w:numFmt w:val="bullet"/>
      <w:lvlText w:val="-"/>
      <w:lvlJc w:val="left"/>
      <w:pPr>
        <w:ind w:left="1000" w:hanging="18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0"/>
        <w:sz w:val="24"/>
        <w:szCs w:val="24"/>
        <w:lang w:val="nl-NL" w:eastAsia="en-US" w:bidi="ar-SA"/>
      </w:rPr>
    </w:lvl>
    <w:lvl w:ilvl="2" w:tplc="FE64F3B2">
      <w:numFmt w:val="bullet"/>
      <w:lvlText w:val="•"/>
      <w:lvlJc w:val="left"/>
      <w:pPr>
        <w:ind w:left="1918" w:hanging="180"/>
      </w:pPr>
      <w:rPr>
        <w:rFonts w:hint="default"/>
        <w:lang w:val="nl-NL" w:eastAsia="en-US" w:bidi="ar-SA"/>
      </w:rPr>
    </w:lvl>
    <w:lvl w:ilvl="3" w:tplc="7B4E00CC">
      <w:numFmt w:val="bullet"/>
      <w:lvlText w:val="•"/>
      <w:lvlJc w:val="left"/>
      <w:pPr>
        <w:ind w:left="2836" w:hanging="180"/>
      </w:pPr>
      <w:rPr>
        <w:rFonts w:hint="default"/>
        <w:lang w:val="nl-NL" w:eastAsia="en-US" w:bidi="ar-SA"/>
      </w:rPr>
    </w:lvl>
    <w:lvl w:ilvl="4" w:tplc="ED683CFC">
      <w:numFmt w:val="bullet"/>
      <w:lvlText w:val="•"/>
      <w:lvlJc w:val="left"/>
      <w:pPr>
        <w:ind w:left="3755" w:hanging="180"/>
      </w:pPr>
      <w:rPr>
        <w:rFonts w:hint="default"/>
        <w:lang w:val="nl-NL" w:eastAsia="en-US" w:bidi="ar-SA"/>
      </w:rPr>
    </w:lvl>
    <w:lvl w:ilvl="5" w:tplc="026C6C48">
      <w:numFmt w:val="bullet"/>
      <w:lvlText w:val="•"/>
      <w:lvlJc w:val="left"/>
      <w:pPr>
        <w:ind w:left="4673" w:hanging="180"/>
      </w:pPr>
      <w:rPr>
        <w:rFonts w:hint="default"/>
        <w:lang w:val="nl-NL" w:eastAsia="en-US" w:bidi="ar-SA"/>
      </w:rPr>
    </w:lvl>
    <w:lvl w:ilvl="6" w:tplc="6B621914">
      <w:numFmt w:val="bullet"/>
      <w:lvlText w:val="•"/>
      <w:lvlJc w:val="left"/>
      <w:pPr>
        <w:ind w:left="5591" w:hanging="180"/>
      </w:pPr>
      <w:rPr>
        <w:rFonts w:hint="default"/>
        <w:lang w:val="nl-NL" w:eastAsia="en-US" w:bidi="ar-SA"/>
      </w:rPr>
    </w:lvl>
    <w:lvl w:ilvl="7" w:tplc="750022D6">
      <w:numFmt w:val="bullet"/>
      <w:lvlText w:val="•"/>
      <w:lvlJc w:val="left"/>
      <w:pPr>
        <w:ind w:left="6510" w:hanging="180"/>
      </w:pPr>
      <w:rPr>
        <w:rFonts w:hint="default"/>
        <w:lang w:val="nl-NL" w:eastAsia="en-US" w:bidi="ar-SA"/>
      </w:rPr>
    </w:lvl>
    <w:lvl w:ilvl="8" w:tplc="CCA20642">
      <w:numFmt w:val="bullet"/>
      <w:lvlText w:val="•"/>
      <w:lvlJc w:val="left"/>
      <w:pPr>
        <w:ind w:left="7428" w:hanging="180"/>
      </w:pPr>
      <w:rPr>
        <w:rFonts w:hint="default"/>
        <w:lang w:val="nl-NL" w:eastAsia="en-US" w:bidi="ar-SA"/>
      </w:rPr>
    </w:lvl>
  </w:abstractNum>
  <w:num w:numId="1" w16cid:durableId="22225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46"/>
    <w:rsid w:val="003768F8"/>
    <w:rsid w:val="007E1A20"/>
    <w:rsid w:val="008A7B46"/>
    <w:rsid w:val="00A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27CD"/>
  <w15:docId w15:val="{54923F71-F1FC-4618-8E6D-7FD21FD3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ind w:left="10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461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de Moor</dc:creator>
  <cp:lastModifiedBy>Martine de Moor</cp:lastModifiedBy>
  <cp:revision>3</cp:revision>
  <dcterms:created xsi:type="dcterms:W3CDTF">2024-09-10T13:00:00Z</dcterms:created>
  <dcterms:modified xsi:type="dcterms:W3CDTF">2024-09-10T13:05:00Z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2022-07-17T00:00:00Z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2024-09-10T00:00:00Z</vt:filetime>
  </property>
  <property fmtid="{D5CDD505-2E9C-101B-9397-08002B2CF9AE}" pid="5" name="Producer">
    <vt:lpwstr>Adobe PDF Library 16.0.7</vt:lpwstr>
  </property>
</Properties>
</file>